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ACD4" w14:textId="77777777" w:rsidR="00FB1504" w:rsidRPr="00EA0AF0" w:rsidRDefault="00FB1504" w:rsidP="00FB1504">
      <w:pPr>
        <w:jc w:val="center"/>
        <w:rPr>
          <w:rFonts w:ascii="Arial" w:eastAsia="Times New Roman" w:hAnsi="Arial" w:cs="Arial"/>
          <w:b/>
        </w:rPr>
      </w:pPr>
      <w:r w:rsidRPr="00EA0AF0">
        <w:rPr>
          <w:rFonts w:ascii="Arial" w:eastAsia="Times New Roman" w:hAnsi="Arial" w:cs="Arial"/>
          <w:b/>
        </w:rPr>
        <w:t>ELEIÇÃO 2023 – CRM-MT</w:t>
      </w:r>
    </w:p>
    <w:p w14:paraId="5A38CA47" w14:textId="3E150A9B" w:rsidR="006E2482" w:rsidRPr="00EA0AF0" w:rsidRDefault="006E2482" w:rsidP="006E2482">
      <w:pPr>
        <w:pStyle w:val="Ttulo1"/>
        <w:spacing w:line="360" w:lineRule="auto"/>
        <w:jc w:val="center"/>
        <w:rPr>
          <w:rFonts w:ascii="Arial" w:eastAsia="Trebuchet MS" w:hAnsi="Arial" w:cs="Arial"/>
          <w:sz w:val="22"/>
          <w:szCs w:val="22"/>
        </w:rPr>
      </w:pPr>
      <w:r w:rsidRPr="00EA0AF0">
        <w:rPr>
          <w:rFonts w:ascii="Arial" w:eastAsia="Arial Unicode MS" w:hAnsi="Arial" w:cs="Arial"/>
          <w:sz w:val="22"/>
          <w:szCs w:val="22"/>
        </w:rPr>
        <w:t>RELAÇÃO DOS DOCUMENTOS A SEREM APRESENTADOS PARA INSCRIÇÃO DE CANDIDATO</w:t>
      </w:r>
    </w:p>
    <w:p w14:paraId="0223FFAB" w14:textId="77777777" w:rsidR="006E2482" w:rsidRPr="00EA0AF0" w:rsidRDefault="006E2482" w:rsidP="006E2482">
      <w:pPr>
        <w:pStyle w:val="Corpo"/>
        <w:spacing w:line="360" w:lineRule="auto"/>
        <w:rPr>
          <w:rFonts w:eastAsia="Trebuchet MS" w:cs="Arial"/>
          <w:sz w:val="22"/>
          <w:szCs w:val="22"/>
        </w:rPr>
      </w:pPr>
      <w:proofErr w:type="gramStart"/>
      <w:r w:rsidRPr="00EA0AF0">
        <w:rPr>
          <w:rFonts w:cs="Arial"/>
          <w:sz w:val="22"/>
          <w:szCs w:val="22"/>
          <w:lang w:val="en-US"/>
        </w:rPr>
        <w:t>CANDIDATO:_</w:t>
      </w:r>
      <w:proofErr w:type="gramEnd"/>
      <w:r w:rsidRPr="00EA0AF0">
        <w:rPr>
          <w:rFonts w:cs="Arial"/>
          <w:sz w:val="22"/>
          <w:szCs w:val="22"/>
          <w:lang w:val="en-US"/>
        </w:rPr>
        <w:t>___________________________________________CRM:________</w:t>
      </w:r>
    </w:p>
    <w:p w14:paraId="3A13EBCF" w14:textId="77777777" w:rsidR="006E2482" w:rsidRPr="00EA0AF0" w:rsidRDefault="006E2482" w:rsidP="006E2482">
      <w:pPr>
        <w:pStyle w:val="Corpo"/>
        <w:spacing w:line="360" w:lineRule="auto"/>
        <w:rPr>
          <w:rFonts w:eastAsia="Trebuchet MS" w:cs="Arial"/>
          <w:sz w:val="22"/>
          <w:szCs w:val="22"/>
        </w:rPr>
      </w:pPr>
    </w:p>
    <w:p w14:paraId="294A2FE1" w14:textId="77777777" w:rsidR="006E2482" w:rsidRPr="00EA0AF0" w:rsidRDefault="006E2482" w:rsidP="006E2482">
      <w:pPr>
        <w:pStyle w:val="Corpo"/>
        <w:spacing w:line="360" w:lineRule="auto"/>
        <w:rPr>
          <w:rFonts w:eastAsia="Trebuchet MS" w:cs="Arial"/>
          <w:sz w:val="22"/>
          <w:szCs w:val="22"/>
        </w:rPr>
      </w:pPr>
    </w:p>
    <w:tbl>
      <w:tblPr>
        <w:tblStyle w:val="TableNormal"/>
        <w:tblW w:w="8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6223"/>
        <w:gridCol w:w="1382"/>
      </w:tblGrid>
      <w:tr w:rsidR="006E2482" w:rsidRPr="00EA0AF0" w14:paraId="7AEC285E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1BA6C1" w14:textId="3EB65DD5" w:rsidR="006E2482" w:rsidRPr="00EA0AF0" w:rsidRDefault="00132186">
            <w:pPr>
              <w:jc w:val="center"/>
              <w:rPr>
                <w:rFonts w:ascii="Arial" w:eastAsia="Arial Unicode MS" w:hAnsi="Arial" w:cs="Arial"/>
              </w:rPr>
            </w:pPr>
            <w:r w:rsidRPr="00EA0AF0">
              <w:rPr>
                <w:rFonts w:ascii="Arial" w:eastAsia="Arial Unicode MS" w:hAnsi="Arial" w:cs="Arial"/>
                <w:noProof/>
              </w:rPr>
              <w:drawing>
                <wp:inline distT="0" distB="0" distL="0" distR="0" wp14:anchorId="753A994E" wp14:editId="794835C3">
                  <wp:extent cx="466725" cy="466725"/>
                  <wp:effectExtent l="0" t="0" r="9525" b="0"/>
                  <wp:docPr id="2" name="Gráfico 2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seleçã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D8EFB0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b/>
                <w:bCs/>
                <w:sz w:val="22"/>
                <w:szCs w:val="22"/>
                <w:lang w:val="pt-PT"/>
              </w:rPr>
              <w:t>REQUISITO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7007E9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b/>
                <w:bCs/>
                <w:sz w:val="22"/>
                <w:szCs w:val="22"/>
                <w:lang w:val="pt-PT"/>
              </w:rPr>
              <w:t>ARTIGO</w:t>
            </w:r>
          </w:p>
        </w:tc>
      </w:tr>
      <w:tr w:rsidR="006E2482" w:rsidRPr="00EA0AF0" w14:paraId="1BB51F26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42DB8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9A9A99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de quitação com o CRM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29C69B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I</w:t>
            </w:r>
          </w:p>
        </w:tc>
      </w:tr>
      <w:tr w:rsidR="006E2482" w:rsidRPr="00EA0AF0" w14:paraId="7FDDED85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8AB6E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555E65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Termo de aquiescência de sua candidatura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1334D0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II</w:t>
            </w:r>
          </w:p>
        </w:tc>
      </w:tr>
      <w:tr w:rsidR="006E2482" w:rsidRPr="00EA0AF0" w14:paraId="4807F35F" w14:textId="77777777" w:rsidTr="00BE2442">
        <w:trPr>
          <w:trHeight w:val="19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FEF9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5B99CE" w14:textId="77777777" w:rsidR="006E2482" w:rsidRPr="00EA0AF0" w:rsidRDefault="006E2482">
            <w:pPr>
              <w:pStyle w:val="Corpo"/>
              <w:spacing w:line="360" w:lineRule="auto"/>
              <w:rPr>
                <w:rFonts w:eastAsia="Trebuchet MS"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Ético-Profissional do CRM no qual estiver ou esteve inscrito:</w:t>
            </w:r>
          </w:p>
          <w:p w14:paraId="1D285DB6" w14:textId="77777777" w:rsidR="006E2482" w:rsidRPr="00EA0AF0" w:rsidRDefault="006E2482">
            <w:pPr>
              <w:pStyle w:val="Corpo"/>
              <w:spacing w:line="360" w:lineRule="auto"/>
              <w:rPr>
                <w:rFonts w:eastAsia="Trebuchet MS"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Está ou esteve inscrito em outro CRM? ____SIM ____NÃO</w:t>
            </w:r>
          </w:p>
          <w:p w14:paraId="309FDBD8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Em caso positivo, em qual CRM/Estado?_____________ (neste caso, apresentar certidão ético-profissional)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C1C74E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III</w:t>
            </w:r>
          </w:p>
        </w:tc>
      </w:tr>
      <w:tr w:rsidR="006E2482" w:rsidRPr="00EA0AF0" w14:paraId="0189317C" w14:textId="77777777" w:rsidTr="00BE2442">
        <w:trPr>
          <w:trHeight w:val="19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5D0C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CE97E3" w14:textId="77777777" w:rsidR="006E2482" w:rsidRPr="00EA0AF0" w:rsidRDefault="006E2482">
            <w:pPr>
              <w:pStyle w:val="Corpo"/>
              <w:spacing w:line="360" w:lineRule="auto"/>
              <w:rPr>
                <w:rFonts w:eastAsia="Trebuchet MS"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Está ou esteve inscrito em outro Conselho ou Ordem Profissional? _____SIM  _____NÃO</w:t>
            </w:r>
          </w:p>
          <w:p w14:paraId="3AA5A320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Em caso positivo, em qual Conselho ou Ordem? ____________________ (neste caso, apresentar certidão ético-profissional)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6FDD49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IV</w:t>
            </w:r>
          </w:p>
        </w:tc>
      </w:tr>
      <w:tr w:rsidR="006E2482" w:rsidRPr="00EA0AF0" w14:paraId="2F1EDF7F" w14:textId="77777777" w:rsidTr="00BE2442">
        <w:trPr>
          <w:trHeight w:val="7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0E2F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F8D407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Exerce Cargo ou Função remunerada em Conselho de Medicina ______SIM ______NÃO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EAE34D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11, IV</w:t>
            </w:r>
          </w:p>
        </w:tc>
      </w:tr>
      <w:tr w:rsidR="006E2482" w:rsidRPr="00EA0AF0" w14:paraId="212D0EF9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D71D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F9546B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da Justiça Estadual - Criminal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286164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</w:t>
            </w:r>
          </w:p>
        </w:tc>
      </w:tr>
      <w:tr w:rsidR="006E2482" w:rsidRPr="00EA0AF0" w14:paraId="68882523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3189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0D2EC3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da Justiça Federal - Criminal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C7A816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</w:t>
            </w:r>
          </w:p>
        </w:tc>
      </w:tr>
      <w:tr w:rsidR="006E2482" w:rsidRPr="00EA0AF0" w14:paraId="5E30D5CA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5A50D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99CECB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da Justiça Eleitoral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F313E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</w:t>
            </w:r>
          </w:p>
        </w:tc>
      </w:tr>
      <w:tr w:rsidR="006E2482" w:rsidRPr="00EA0AF0" w14:paraId="42502ED5" w14:textId="77777777" w:rsidTr="00BE2442">
        <w:trPr>
          <w:trHeight w:val="7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7E0D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9E8021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da Justiça Estadual cível por improbidade administrativa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A64FCC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VII</w:t>
            </w:r>
          </w:p>
        </w:tc>
      </w:tr>
      <w:tr w:rsidR="006E2482" w:rsidRPr="00EA0AF0" w14:paraId="20900284" w14:textId="77777777" w:rsidTr="00BE2442">
        <w:trPr>
          <w:trHeight w:val="7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869C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35D15C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da Justiça Federal cível por improbidade administrativa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AD8339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VII</w:t>
            </w:r>
          </w:p>
        </w:tc>
      </w:tr>
      <w:tr w:rsidR="006E2482" w:rsidRPr="00EA0AF0" w14:paraId="64043D4F" w14:textId="77777777" w:rsidTr="00BE2442">
        <w:trPr>
          <w:trHeight w:val="7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4F81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9FE1A1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  <w:lang w:val="pt-PT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do Conselho Nacional de Justiça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9FA832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  <w:lang w:val="pt-PT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VII e IX</w:t>
            </w:r>
          </w:p>
        </w:tc>
      </w:tr>
      <w:tr w:rsidR="006E2482" w:rsidRPr="00EA0AF0" w14:paraId="264192AC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0F3EB" w14:textId="77777777" w:rsidR="006E2482" w:rsidRPr="00EA0AF0" w:rsidRDefault="006E248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A2748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do Tribunal de Contas da União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1D5BD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VIII</w:t>
            </w:r>
          </w:p>
        </w:tc>
      </w:tr>
      <w:tr w:rsidR="006E2482" w:rsidRPr="00EA0AF0" w14:paraId="752160A8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9040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3EB0D5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Certidão do Tribunal de Contas do Estado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29D17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VIII</w:t>
            </w:r>
          </w:p>
        </w:tc>
      </w:tr>
      <w:tr w:rsidR="006E2482" w:rsidRPr="00EA0AF0" w14:paraId="6EDFA017" w14:textId="77777777" w:rsidTr="00BE2442">
        <w:trPr>
          <w:trHeight w:val="29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D92F" w14:textId="77777777" w:rsidR="006E2482" w:rsidRPr="00EA0AF0" w:rsidRDefault="006E2482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EA921" w14:textId="77777777" w:rsidR="006E2482" w:rsidRPr="00EA0AF0" w:rsidRDefault="006E2482">
            <w:pPr>
              <w:pStyle w:val="Corpo"/>
              <w:spacing w:line="360" w:lineRule="auto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Declaração de isenção de causa de inelegibilidade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BB34A5" w14:textId="77777777" w:rsidR="006E2482" w:rsidRPr="00EA0AF0" w:rsidRDefault="006E2482">
            <w:pPr>
              <w:pStyle w:val="Corpo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0AF0">
              <w:rPr>
                <w:rFonts w:cs="Arial"/>
                <w:sz w:val="22"/>
                <w:szCs w:val="22"/>
                <w:lang w:val="pt-PT"/>
              </w:rPr>
              <w:t>10, IX</w:t>
            </w:r>
          </w:p>
        </w:tc>
      </w:tr>
    </w:tbl>
    <w:p w14:paraId="140D7FD4" w14:textId="77777777" w:rsidR="006E2482" w:rsidRPr="00EA0AF0" w:rsidRDefault="006E2482" w:rsidP="006E2482">
      <w:pPr>
        <w:pStyle w:val="Corpo"/>
        <w:widowControl w:val="0"/>
        <w:rPr>
          <w:rFonts w:eastAsia="Trebuchet MS" w:cs="Arial"/>
          <w:sz w:val="22"/>
          <w:szCs w:val="22"/>
        </w:rPr>
      </w:pPr>
    </w:p>
    <w:p w14:paraId="00000010" w14:textId="77777777" w:rsidR="0039284D" w:rsidRPr="00EA0AF0" w:rsidRDefault="00EA0AF0">
      <w:pPr>
        <w:jc w:val="center"/>
        <w:rPr>
          <w:rFonts w:ascii="Arial" w:eastAsia="Times New Roman" w:hAnsi="Arial" w:cs="Arial"/>
        </w:rPr>
      </w:pPr>
      <w:r w:rsidRPr="00EA0AF0">
        <w:rPr>
          <w:rFonts w:ascii="Arial" w:eastAsia="Times New Roman" w:hAnsi="Arial" w:cs="Arial"/>
        </w:rPr>
        <w:t xml:space="preserve">___________, ______ de ______ </w:t>
      </w:r>
      <w:proofErr w:type="spellStart"/>
      <w:r w:rsidRPr="00EA0AF0">
        <w:rPr>
          <w:rFonts w:ascii="Arial" w:eastAsia="Times New Roman" w:hAnsi="Arial" w:cs="Arial"/>
        </w:rPr>
        <w:t>de</w:t>
      </w:r>
      <w:proofErr w:type="spellEnd"/>
      <w:r w:rsidRPr="00EA0AF0">
        <w:rPr>
          <w:rFonts w:ascii="Arial" w:eastAsia="Times New Roman" w:hAnsi="Arial" w:cs="Arial"/>
        </w:rPr>
        <w:t xml:space="preserve"> 2023.</w:t>
      </w:r>
    </w:p>
    <w:p w14:paraId="00000011" w14:textId="77777777" w:rsidR="0039284D" w:rsidRPr="00EA0AF0" w:rsidRDefault="00EA0AF0">
      <w:pPr>
        <w:jc w:val="center"/>
        <w:rPr>
          <w:rFonts w:ascii="Arial" w:eastAsia="Times New Roman" w:hAnsi="Arial" w:cs="Arial"/>
        </w:rPr>
      </w:pPr>
      <w:r w:rsidRPr="00EA0AF0">
        <w:rPr>
          <w:rFonts w:ascii="Arial" w:eastAsia="Times New Roman" w:hAnsi="Arial" w:cs="Arial"/>
        </w:rPr>
        <w:t>__________________________________________________</w:t>
      </w:r>
    </w:p>
    <w:p w14:paraId="00000012" w14:textId="77777777" w:rsidR="0039284D" w:rsidRPr="00EA0AF0" w:rsidRDefault="00EA0AF0">
      <w:pPr>
        <w:jc w:val="center"/>
        <w:rPr>
          <w:rFonts w:ascii="Arial" w:eastAsia="Times New Roman" w:hAnsi="Arial" w:cs="Arial"/>
        </w:rPr>
      </w:pPr>
      <w:r w:rsidRPr="00EA0AF0">
        <w:rPr>
          <w:rFonts w:ascii="Arial" w:eastAsia="Times New Roman" w:hAnsi="Arial" w:cs="Arial"/>
        </w:rPr>
        <w:t>(assinatura)</w:t>
      </w:r>
    </w:p>
    <w:sectPr w:rsidR="0039284D" w:rsidRPr="00EA0AF0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D"/>
    <w:rsid w:val="000C0910"/>
    <w:rsid w:val="00132186"/>
    <w:rsid w:val="00352B93"/>
    <w:rsid w:val="0039284D"/>
    <w:rsid w:val="00490B6C"/>
    <w:rsid w:val="004E105B"/>
    <w:rsid w:val="006E2482"/>
    <w:rsid w:val="007134DB"/>
    <w:rsid w:val="007D573D"/>
    <w:rsid w:val="00BE2442"/>
    <w:rsid w:val="00CB1C76"/>
    <w:rsid w:val="00EA0AF0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398"/>
  <w15:docId w15:val="{91EC9BE3-DA50-48B7-99E3-78018443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6E2482"/>
    <w:pP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QULdqoPa7iojtbBRJKE4u1MMg==">AMUW2mVOnQFsq/1i3bpaVircxW8JOJP4tYR+XztfM+WXJQdCSO2Laxv5RmpugPj5iQ9Tzbip0n07B+StTTioB0XdMpxEP6zkLHTGEfVFRrjnm11hIiwn43wHJePdFtxZOySr+AqOdbWQ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Ana Mônica de Oliveira Macedo</cp:lastModifiedBy>
  <cp:revision>2</cp:revision>
  <dcterms:created xsi:type="dcterms:W3CDTF">2023-05-24T18:07:00Z</dcterms:created>
  <dcterms:modified xsi:type="dcterms:W3CDTF">2023-05-24T18:07:00Z</dcterms:modified>
</cp:coreProperties>
</file>